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38"/>
        <w:gridCol w:w="3925"/>
        <w:gridCol w:w="4005"/>
        <w:gridCol w:w="3820"/>
      </w:tblGrid>
      <w:tr w:rsidR="00B13231" w:rsidRPr="00F1686C" w14:paraId="7ABF97EA" w14:textId="77777777" w:rsidTr="00A044B5">
        <w:tc>
          <w:tcPr>
            <w:tcW w:w="1538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C62F0DF" w14:textId="0F9E3C42" w:rsidR="00B13231" w:rsidRPr="00B13231" w:rsidRDefault="00B13231" w:rsidP="00B13231">
            <w:pPr>
              <w:jc w:val="center"/>
              <w:rPr>
                <w:b/>
                <w:bCs/>
                <w:sz w:val="36"/>
                <w:szCs w:val="36"/>
              </w:rPr>
            </w:pPr>
            <w:r w:rsidRPr="00B13231">
              <w:rPr>
                <w:b/>
                <w:bCs/>
                <w:sz w:val="36"/>
                <w:szCs w:val="36"/>
              </w:rPr>
              <w:t xml:space="preserve">Fachcurriculum </w:t>
            </w:r>
            <w:r w:rsidR="00054C91">
              <w:rPr>
                <w:b/>
                <w:bCs/>
                <w:sz w:val="36"/>
                <w:szCs w:val="36"/>
              </w:rPr>
              <w:t>WPU Ernährung und Konsum</w:t>
            </w:r>
          </w:p>
        </w:tc>
      </w:tr>
      <w:tr w:rsidR="00D57216" w:rsidRPr="00F1686C" w14:paraId="57C3FC60" w14:textId="77777777" w:rsidTr="00EC14B7">
        <w:tc>
          <w:tcPr>
            <w:tcW w:w="3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CB011C1" w14:textId="115DBC66" w:rsidR="00B13231" w:rsidRPr="00C45842" w:rsidRDefault="00B13231" w:rsidP="00F1686C">
            <w:pPr>
              <w:rPr>
                <w:sz w:val="28"/>
                <w:szCs w:val="28"/>
              </w:rPr>
            </w:pPr>
            <w:r w:rsidRPr="00C45842">
              <w:rPr>
                <w:sz w:val="28"/>
                <w:szCs w:val="28"/>
              </w:rPr>
              <w:t>Jahrgang</w:t>
            </w:r>
            <w:r w:rsidR="00C45842">
              <w:rPr>
                <w:sz w:val="28"/>
                <w:szCs w:val="28"/>
              </w:rPr>
              <w:t>:</w:t>
            </w:r>
            <w:r w:rsidRPr="00C45842">
              <w:rPr>
                <w:sz w:val="28"/>
                <w:szCs w:val="28"/>
              </w:rPr>
              <w:t xml:space="preserve"> </w:t>
            </w:r>
            <w:r w:rsidR="006E7F4A">
              <w:rPr>
                <w:sz w:val="28"/>
                <w:szCs w:val="28"/>
              </w:rPr>
              <w:t>9</w:t>
            </w:r>
          </w:p>
        </w:tc>
        <w:tc>
          <w:tcPr>
            <w:tcW w:w="3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9A5EDC8" w14:textId="77777777" w:rsidR="00B13231" w:rsidRPr="00F1686C" w:rsidRDefault="00B13231" w:rsidP="00F1686C"/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D9FF53D" w14:textId="77777777" w:rsidR="00B13231" w:rsidRPr="00F1686C" w:rsidRDefault="00B13231" w:rsidP="00F1686C"/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8FE800" w14:textId="77777777" w:rsidR="00B13231" w:rsidRPr="00F1686C" w:rsidRDefault="00B13231" w:rsidP="00F1686C"/>
        </w:tc>
      </w:tr>
      <w:tr w:rsidR="00B13231" w:rsidRPr="00F1686C" w14:paraId="4576B29C" w14:textId="77777777" w:rsidTr="00EC14B7">
        <w:tc>
          <w:tcPr>
            <w:tcW w:w="3776" w:type="dxa"/>
            <w:tcBorders>
              <w:top w:val="single" w:sz="4" w:space="0" w:color="auto"/>
            </w:tcBorders>
          </w:tcPr>
          <w:p w14:paraId="1166BD5E" w14:textId="764DF4A7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Schwerpunkte der Kompetenzförderung</w:t>
            </w:r>
          </w:p>
          <w:p w14:paraId="2333E46B" w14:textId="29FDCE1F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25" w:type="dxa"/>
            <w:tcBorders>
              <w:top w:val="single" w:sz="4" w:space="0" w:color="auto"/>
            </w:tcBorders>
          </w:tcPr>
          <w:p w14:paraId="18CEB2D1" w14:textId="334A58DF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Fachbegriffe/Fachinhalte</w:t>
            </w:r>
          </w:p>
        </w:tc>
        <w:tc>
          <w:tcPr>
            <w:tcW w:w="3783" w:type="dxa"/>
            <w:tcBorders>
              <w:top w:val="single" w:sz="4" w:space="0" w:color="auto"/>
            </w:tcBorders>
          </w:tcPr>
          <w:p w14:paraId="4CAEBC83" w14:textId="1C7821B8" w:rsidR="00B13231" w:rsidRPr="00C45842" w:rsidRDefault="005B7247" w:rsidP="00C45842">
            <w:pPr>
              <w:jc w:val="center"/>
              <w:rPr>
                <w:sz w:val="28"/>
                <w:szCs w:val="28"/>
              </w:rPr>
            </w:pPr>
            <w:r w:rsidRPr="002C528A">
              <w:rPr>
                <w:b/>
                <w:bCs/>
                <w:sz w:val="28"/>
                <w:szCs w:val="28"/>
              </w:rPr>
              <w:t>überfachliche Kompetenzen und Schlüsselqualifikationen</w:t>
            </w:r>
            <w:r w:rsidRPr="00C45842">
              <w:rPr>
                <w:sz w:val="18"/>
                <w:szCs w:val="18"/>
              </w:rPr>
              <w:t xml:space="preserve"> </w:t>
            </w:r>
            <w:r w:rsidR="00B13231" w:rsidRPr="00C45842">
              <w:rPr>
                <w:sz w:val="18"/>
                <w:szCs w:val="18"/>
              </w:rPr>
              <w:t>(Einsatz</w:t>
            </w:r>
            <w:r w:rsidR="00B13231" w:rsidRPr="00C45842">
              <w:rPr>
                <w:sz w:val="14"/>
                <w:szCs w:val="14"/>
              </w:rPr>
              <w:t xml:space="preserve"> </w:t>
            </w:r>
            <w:r w:rsidR="00B13231" w:rsidRPr="00C45842">
              <w:rPr>
                <w:sz w:val="18"/>
                <w:szCs w:val="18"/>
              </w:rPr>
              <w:t>von digitalen Medien, Berufsorientierung, Methoden, Sprachbildung,</w:t>
            </w:r>
            <w:r>
              <w:rPr>
                <w:sz w:val="18"/>
                <w:szCs w:val="18"/>
              </w:rPr>
              <w:t xml:space="preserve"> Mobilitätsbildung</w:t>
            </w:r>
            <w:r w:rsidR="00B13231" w:rsidRPr="00C45842">
              <w:rPr>
                <w:sz w:val="18"/>
                <w:szCs w:val="18"/>
              </w:rPr>
              <w:t>)</w:t>
            </w:r>
          </w:p>
        </w:tc>
        <w:tc>
          <w:tcPr>
            <w:tcW w:w="3904" w:type="dxa"/>
            <w:tcBorders>
              <w:top w:val="single" w:sz="4" w:space="0" w:color="auto"/>
            </w:tcBorders>
          </w:tcPr>
          <w:p w14:paraId="17645A2B" w14:textId="77777777" w:rsid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Leistungsbewertung/</w:t>
            </w:r>
          </w:p>
          <w:p w14:paraId="6682DD75" w14:textId="0E741C0A" w:rsidR="00F1686C" w:rsidRPr="00C45842" w:rsidRDefault="004B450D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Differenzierung</w:t>
            </w:r>
          </w:p>
        </w:tc>
      </w:tr>
      <w:tr w:rsidR="004B450D" w:rsidRPr="00F1686C" w14:paraId="6B29632E" w14:textId="77777777" w:rsidTr="004B450D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6F1DF413" w14:textId="2F36378E" w:rsidR="004B450D" w:rsidRPr="004063F3" w:rsidRDefault="004B450D" w:rsidP="004B450D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Hlk191302860"/>
            <w:r w:rsidRPr="004063F3">
              <w:rPr>
                <w:b/>
                <w:bCs/>
                <w:sz w:val="28"/>
                <w:szCs w:val="28"/>
              </w:rPr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063F3" w:rsidRPr="004063F3">
              <w:rPr>
                <w:b/>
                <w:bCs/>
                <w:sz w:val="28"/>
                <w:szCs w:val="28"/>
              </w:rPr>
              <w:t xml:space="preserve"> </w:t>
            </w:r>
            <w:r w:rsidR="004063F3" w:rsidRPr="004063F3">
              <w:rPr>
                <w:rFonts w:cs="Arial"/>
                <w:b/>
                <w:bCs/>
                <w:sz w:val="28"/>
                <w:szCs w:val="28"/>
              </w:rPr>
              <w:t xml:space="preserve">Rolle als Verbraucherin/Verbraucher </w:t>
            </w:r>
          </w:p>
        </w:tc>
      </w:tr>
      <w:bookmarkEnd w:id="0"/>
      <w:tr w:rsidR="00E8775B" w:rsidRPr="00F1686C" w14:paraId="77D97FDB" w14:textId="77777777" w:rsidTr="00EC14B7">
        <w:tc>
          <w:tcPr>
            <w:tcW w:w="3776" w:type="dxa"/>
          </w:tcPr>
          <w:p w14:paraId="4374FAF3" w14:textId="77777777" w:rsidR="003A2D1A" w:rsidRDefault="003A2D1A" w:rsidP="003A2D1A">
            <w:r>
              <w:t>D</w:t>
            </w:r>
            <w:r w:rsidRPr="00D937F2">
              <w:t>as eigene Konsumverhalten kritisch analysieren, reflektieren und differenziert begründen.</w:t>
            </w:r>
          </w:p>
          <w:p w14:paraId="79CC1F08" w14:textId="77777777" w:rsidR="003A2D1A" w:rsidRDefault="003A2D1A" w:rsidP="003A2D1A"/>
          <w:p w14:paraId="3517B1B1" w14:textId="26CF5F2F" w:rsidR="00E8775B" w:rsidRDefault="003A2D1A" w:rsidP="003A2D1A">
            <w:pPr>
              <w:rPr>
                <w:rFonts w:cs="Arial"/>
                <w:sz w:val="23"/>
                <w:szCs w:val="23"/>
              </w:rPr>
            </w:pPr>
            <w:r w:rsidRPr="00246AFC">
              <w:t>Einfluss und Tragweite der eigenen Entscheidungen für sich und andere erkennen und differenziert begründen.</w:t>
            </w:r>
          </w:p>
          <w:p w14:paraId="550465CB" w14:textId="77777777" w:rsidR="00B85646" w:rsidRDefault="00B85646" w:rsidP="00B85646"/>
          <w:p w14:paraId="5E58ECE0" w14:textId="01ECAAD3" w:rsidR="00E8775B" w:rsidRPr="003A2D1A" w:rsidRDefault="00B85646" w:rsidP="00F1686C">
            <w:r w:rsidRPr="00D937F2">
              <w:t>Produktinformationen beschaffen und erfassen sowie Produkte umfassend und bewerten.</w:t>
            </w:r>
          </w:p>
        </w:tc>
        <w:tc>
          <w:tcPr>
            <w:tcW w:w="3925" w:type="dxa"/>
          </w:tcPr>
          <w:p w14:paraId="3E88C06F" w14:textId="77777777" w:rsidR="00EC14B7" w:rsidRPr="00A85D7A" w:rsidRDefault="00EC14B7" w:rsidP="00EC14B7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A85D7A">
              <w:rPr>
                <w:rFonts w:cs="Arial"/>
              </w:rPr>
              <w:t>Hilfen beim Einkauf von Lebensmitteln</w:t>
            </w:r>
          </w:p>
          <w:p w14:paraId="1F4B2803" w14:textId="77777777" w:rsidR="00EC14B7" w:rsidRPr="00A85D7A" w:rsidRDefault="00EC14B7" w:rsidP="00EC14B7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A85D7A">
              <w:rPr>
                <w:rFonts w:cs="Arial"/>
              </w:rPr>
              <w:t>Kennzeichnungsverordnung</w:t>
            </w:r>
          </w:p>
          <w:p w14:paraId="214AABB8" w14:textId="77777777" w:rsidR="00EC14B7" w:rsidRPr="00A85D7A" w:rsidRDefault="00EC14B7" w:rsidP="00EC14B7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A85D7A">
              <w:rPr>
                <w:rFonts w:cs="Arial"/>
              </w:rPr>
              <w:t>Handelsklassen</w:t>
            </w:r>
          </w:p>
          <w:p w14:paraId="48AA8743" w14:textId="77777777" w:rsidR="00EC14B7" w:rsidRPr="00A85D7A" w:rsidRDefault="00EC14B7" w:rsidP="00EC14B7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A85D7A">
              <w:rPr>
                <w:rFonts w:cs="Arial"/>
              </w:rPr>
              <w:t>Prüf- und Qualitätssiegel</w:t>
            </w:r>
          </w:p>
          <w:p w14:paraId="5113F1E0" w14:textId="77777777" w:rsidR="00EC14B7" w:rsidRPr="00A85D7A" w:rsidRDefault="00EC14B7" w:rsidP="00EC14B7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A85D7A">
              <w:rPr>
                <w:rFonts w:cs="Arial"/>
              </w:rPr>
              <w:t>Getränkeangebot (Saft ist nicht gleich Saft</w:t>
            </w:r>
            <w:r>
              <w:rPr>
                <w:rFonts w:cs="Arial"/>
              </w:rPr>
              <w:t>, z.B. gesunde Säfte selbst herstellen)</w:t>
            </w:r>
          </w:p>
          <w:p w14:paraId="053304BB" w14:textId="77777777" w:rsidR="00EC14B7" w:rsidRPr="00A85D7A" w:rsidRDefault="00EC14B7" w:rsidP="00EC14B7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A85D7A">
              <w:rPr>
                <w:rFonts w:cs="Arial"/>
              </w:rPr>
              <w:t>Milchsorten</w:t>
            </w:r>
          </w:p>
          <w:p w14:paraId="6960324C" w14:textId="77777777" w:rsidR="00EC14B7" w:rsidRDefault="00EC14B7" w:rsidP="00EC14B7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A85D7A">
              <w:rPr>
                <w:rFonts w:cs="Arial"/>
              </w:rPr>
              <w:t>Angebot von Reis</w:t>
            </w:r>
          </w:p>
          <w:p w14:paraId="148441E4" w14:textId="79205B6C" w:rsidR="00E8775B" w:rsidRPr="00EC14B7" w:rsidRDefault="00EC14B7" w:rsidP="00EC14B7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EC14B7">
              <w:rPr>
                <w:rFonts w:cs="Arial"/>
              </w:rPr>
              <w:t>Angebot von Fleisch</w:t>
            </w:r>
          </w:p>
        </w:tc>
        <w:tc>
          <w:tcPr>
            <w:tcW w:w="3783" w:type="dxa"/>
          </w:tcPr>
          <w:p w14:paraId="2738D40E" w14:textId="77777777" w:rsidR="00213889" w:rsidRDefault="00213889" w:rsidP="00213889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BB1069">
              <w:rPr>
                <w:rFonts w:cs="Arial"/>
              </w:rPr>
              <w:t>Teamfähigkeit: Gruppenarbeit</w:t>
            </w:r>
          </w:p>
          <w:p w14:paraId="30E08C9D" w14:textId="461B7A8A" w:rsidR="00E8775B" w:rsidRPr="00213889" w:rsidRDefault="00213889" w:rsidP="00213889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213889">
              <w:rPr>
                <w:rFonts w:cs="Arial"/>
              </w:rPr>
              <w:t>Medienkompetenz: Nutzung digitaler Tools zur Recherche</w:t>
            </w:r>
          </w:p>
        </w:tc>
        <w:tc>
          <w:tcPr>
            <w:tcW w:w="3904" w:type="dxa"/>
          </w:tcPr>
          <w:p w14:paraId="0D6EFBD6" w14:textId="77777777" w:rsidR="00213889" w:rsidRDefault="00213889" w:rsidP="00213889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BB1069">
              <w:rPr>
                <w:rFonts w:cs="Arial"/>
              </w:rPr>
              <w:t>Schriftlicher Leistungsnachweis</w:t>
            </w:r>
          </w:p>
          <w:p w14:paraId="75BFF6EA" w14:textId="77777777" w:rsidR="00213889" w:rsidRPr="00BB1069" w:rsidRDefault="00213889" w:rsidP="00213889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>
              <w:rPr>
                <w:rFonts w:cs="Arial"/>
              </w:rPr>
              <w:t>Praktischer Leistungsnachweis: Herstellung von zuckerarmen/-freien Säften</w:t>
            </w:r>
          </w:p>
          <w:p w14:paraId="317F3322" w14:textId="405D72E6" w:rsidR="00E8775B" w:rsidRPr="0050237B" w:rsidRDefault="00E8775B" w:rsidP="00F1686C">
            <w:pPr>
              <w:rPr>
                <w:rFonts w:cs="Arial"/>
                <w:sz w:val="23"/>
                <w:szCs w:val="23"/>
              </w:rPr>
            </w:pPr>
          </w:p>
        </w:tc>
      </w:tr>
      <w:tr w:rsidR="004B450D" w:rsidRPr="00F1686C" w14:paraId="1DE6D253" w14:textId="77777777" w:rsidTr="00CA549C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06B30C2D" w14:textId="6C392DC1" w:rsidR="004B450D" w:rsidRPr="009857EA" w:rsidRDefault="004B450D" w:rsidP="004B450D">
            <w:pPr>
              <w:jc w:val="center"/>
              <w:rPr>
                <w:sz w:val="28"/>
                <w:szCs w:val="28"/>
              </w:rPr>
            </w:pPr>
            <w:bookmarkStart w:id="1" w:name="_Hlk191303900"/>
            <w:r w:rsidRPr="009857EA">
              <w:rPr>
                <w:b/>
                <w:bCs/>
                <w:sz w:val="28"/>
                <w:szCs w:val="28"/>
              </w:rPr>
              <w:t>Themenbereich</w:t>
            </w:r>
            <w:r w:rsidR="00875B3F">
              <w:rPr>
                <w:b/>
                <w:bCs/>
                <w:sz w:val="28"/>
                <w:szCs w:val="28"/>
              </w:rPr>
              <w:t>e</w:t>
            </w:r>
            <w:r w:rsidR="004063F3" w:rsidRPr="009857EA">
              <w:rPr>
                <w:b/>
                <w:bCs/>
                <w:sz w:val="28"/>
                <w:szCs w:val="28"/>
              </w:rPr>
              <w:t>:</w:t>
            </w:r>
            <w:r w:rsidR="002714DC" w:rsidRPr="009857EA">
              <w:rPr>
                <w:b/>
                <w:bCs/>
                <w:sz w:val="28"/>
                <w:szCs w:val="28"/>
              </w:rPr>
              <w:t xml:space="preserve"> </w:t>
            </w:r>
            <w:r w:rsidR="009857EA" w:rsidRPr="009857EA">
              <w:rPr>
                <w:rFonts w:cs="Arial"/>
                <w:b/>
                <w:bCs/>
                <w:sz w:val="28"/>
                <w:szCs w:val="28"/>
              </w:rPr>
              <w:t>Wirtschaftliche und nachhaltige Lebensführung</w:t>
            </w:r>
            <w:r w:rsidR="00875B3F">
              <w:rPr>
                <w:rFonts w:cs="Arial"/>
                <w:b/>
                <w:bCs/>
                <w:sz w:val="28"/>
                <w:szCs w:val="28"/>
              </w:rPr>
              <w:t xml:space="preserve"> und Lebensführung als Potenzial</w:t>
            </w:r>
          </w:p>
        </w:tc>
      </w:tr>
      <w:tr w:rsidR="004B450D" w:rsidRPr="00F1686C" w14:paraId="152C0E11" w14:textId="77777777" w:rsidTr="00EC14B7">
        <w:tc>
          <w:tcPr>
            <w:tcW w:w="3776" w:type="dxa"/>
          </w:tcPr>
          <w:p w14:paraId="0403A7AA" w14:textId="52A2F5FE" w:rsidR="00B85646" w:rsidRDefault="00B85646" w:rsidP="00B85646">
            <w:r w:rsidRPr="00D937F2">
              <w:t>Produktinformationen beschaffen und erfassen sowie Produkte umfassend und bewerten.</w:t>
            </w:r>
          </w:p>
          <w:p w14:paraId="50C3E0D9" w14:textId="0595BAEE" w:rsidR="003A2D1A" w:rsidRDefault="003A2D1A" w:rsidP="00B85646"/>
          <w:p w14:paraId="1B43DB15" w14:textId="6F621CAB" w:rsidR="00B85646" w:rsidRPr="003A2D1A" w:rsidRDefault="003A2D1A" w:rsidP="00B85646">
            <w:pPr>
              <w:rPr>
                <w:rFonts w:cs="Arial"/>
                <w:sz w:val="23"/>
                <w:szCs w:val="23"/>
              </w:rPr>
            </w:pPr>
            <w:r w:rsidRPr="00246AFC">
              <w:t>Einfluss und Tragweite der eigenen Entscheidungen für sich und andere erkennen und differenziert begründen.</w:t>
            </w:r>
          </w:p>
          <w:p w14:paraId="3B1F788F" w14:textId="33F557D4" w:rsidR="004B450D" w:rsidRPr="00F1686C" w:rsidRDefault="004B450D" w:rsidP="00B85646"/>
        </w:tc>
        <w:tc>
          <w:tcPr>
            <w:tcW w:w="3925" w:type="dxa"/>
          </w:tcPr>
          <w:p w14:paraId="1215C7E0" w14:textId="77777777" w:rsidR="00A02B77" w:rsidRPr="00E23C04" w:rsidRDefault="00A02B77" w:rsidP="00A02B77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E23C04">
              <w:rPr>
                <w:rFonts w:cs="Arial"/>
              </w:rPr>
              <w:t>Textile Materialien und Wäschepflege</w:t>
            </w:r>
          </w:p>
          <w:p w14:paraId="68A1A0EF" w14:textId="77777777" w:rsidR="00A02B77" w:rsidRPr="00E23C04" w:rsidRDefault="00A02B77" w:rsidP="00A02B77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E23C04">
              <w:rPr>
                <w:rFonts w:cs="Arial"/>
              </w:rPr>
              <w:t>Pflanzliche, tierische und synthetische Fasern</w:t>
            </w:r>
          </w:p>
          <w:p w14:paraId="1BA7D262" w14:textId="77777777" w:rsidR="00A02B77" w:rsidRPr="00E23C04" w:rsidRDefault="00A02B77" w:rsidP="00A02B77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E23C04">
              <w:rPr>
                <w:rFonts w:cs="Arial"/>
              </w:rPr>
              <w:t>Waschmittel und Waschhilfsmittel</w:t>
            </w:r>
          </w:p>
          <w:p w14:paraId="103EC01D" w14:textId="77777777" w:rsidR="00A02B77" w:rsidRPr="00E23C04" w:rsidRDefault="00A02B77" w:rsidP="00A02B77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E23C04">
              <w:rPr>
                <w:rFonts w:cs="Arial"/>
              </w:rPr>
              <w:t>Waschmaschine</w:t>
            </w:r>
          </w:p>
          <w:p w14:paraId="525CC917" w14:textId="77777777" w:rsidR="00A02B77" w:rsidRPr="00E23C04" w:rsidRDefault="00A02B77" w:rsidP="00A02B77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E23C04">
              <w:rPr>
                <w:rFonts w:cs="Arial"/>
              </w:rPr>
              <w:t>Wäschetrockner</w:t>
            </w:r>
          </w:p>
          <w:p w14:paraId="036401FC" w14:textId="77777777" w:rsidR="00A02B77" w:rsidRDefault="00A02B77" w:rsidP="00A02B77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E23C04">
              <w:rPr>
                <w:rFonts w:cs="Arial"/>
              </w:rPr>
              <w:t>Pflegeregeln und Waschsymbole</w:t>
            </w:r>
          </w:p>
          <w:p w14:paraId="4160DC4E" w14:textId="41DAD682" w:rsidR="004B450D" w:rsidRPr="00A02B77" w:rsidRDefault="00A02B77" w:rsidP="00A02B77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A02B77">
              <w:rPr>
                <w:rFonts w:cs="Arial"/>
              </w:rPr>
              <w:t>Bügeleisen</w:t>
            </w:r>
          </w:p>
        </w:tc>
        <w:tc>
          <w:tcPr>
            <w:tcW w:w="3783" w:type="dxa"/>
          </w:tcPr>
          <w:p w14:paraId="7E2A8B0D" w14:textId="77777777" w:rsidR="00124413" w:rsidRDefault="00124413" w:rsidP="00124413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514175">
              <w:rPr>
                <w:rFonts w:cs="Arial"/>
              </w:rPr>
              <w:t>Selbstkompetenz: Führung eines eigenen Haushalts</w:t>
            </w:r>
          </w:p>
          <w:p w14:paraId="60FEF8FC" w14:textId="77777777" w:rsidR="004B450D" w:rsidRDefault="00124413" w:rsidP="00953326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124413">
              <w:rPr>
                <w:rFonts w:cs="Arial"/>
              </w:rPr>
              <w:t>Medienkompetenz: Nutzung digitaler Tools für Rec</w:t>
            </w:r>
            <w:r w:rsidRPr="00953326">
              <w:rPr>
                <w:rFonts w:cs="Arial"/>
              </w:rPr>
              <w:t>herche</w:t>
            </w:r>
          </w:p>
          <w:p w14:paraId="6AEF0792" w14:textId="77777777" w:rsidR="00953326" w:rsidRDefault="00953326" w:rsidP="00953326">
            <w:pPr>
              <w:rPr>
                <w:rFonts w:cs="Arial"/>
              </w:rPr>
            </w:pPr>
          </w:p>
          <w:p w14:paraId="4B051803" w14:textId="77777777" w:rsidR="00953326" w:rsidRDefault="00953326" w:rsidP="00953326">
            <w:pPr>
              <w:rPr>
                <w:rFonts w:cs="Arial"/>
              </w:rPr>
            </w:pPr>
          </w:p>
          <w:p w14:paraId="79C5B2FA" w14:textId="77777777" w:rsidR="00953326" w:rsidRDefault="00953326" w:rsidP="00953326">
            <w:pPr>
              <w:rPr>
                <w:rFonts w:cs="Arial"/>
              </w:rPr>
            </w:pPr>
          </w:p>
          <w:p w14:paraId="54F55FDD" w14:textId="77777777" w:rsidR="00953326" w:rsidRDefault="00953326" w:rsidP="00953326">
            <w:pPr>
              <w:rPr>
                <w:rFonts w:cs="Arial"/>
              </w:rPr>
            </w:pPr>
          </w:p>
          <w:p w14:paraId="096AF74B" w14:textId="77777777" w:rsidR="00953326" w:rsidRDefault="00953326" w:rsidP="00953326">
            <w:pPr>
              <w:rPr>
                <w:rFonts w:cs="Arial"/>
              </w:rPr>
            </w:pPr>
          </w:p>
          <w:p w14:paraId="4CD5D86D" w14:textId="21F2B8EC" w:rsidR="00E9585A" w:rsidRDefault="00E9585A" w:rsidP="00953326">
            <w:pPr>
              <w:rPr>
                <w:rFonts w:cs="Arial"/>
              </w:rPr>
            </w:pPr>
          </w:p>
          <w:p w14:paraId="77ACF665" w14:textId="77777777" w:rsidR="003A2D1A" w:rsidRDefault="003A2D1A" w:rsidP="00953326">
            <w:pPr>
              <w:rPr>
                <w:rFonts w:cs="Arial"/>
              </w:rPr>
            </w:pPr>
            <w:bookmarkStart w:id="2" w:name="_GoBack"/>
            <w:bookmarkEnd w:id="2"/>
          </w:p>
          <w:p w14:paraId="664AD29C" w14:textId="77777777" w:rsidR="00E9585A" w:rsidRDefault="00E9585A" w:rsidP="00953326">
            <w:pPr>
              <w:rPr>
                <w:rFonts w:cs="Arial"/>
              </w:rPr>
            </w:pPr>
          </w:p>
          <w:p w14:paraId="3BF0701B" w14:textId="1B363176" w:rsidR="00953326" w:rsidRPr="00953326" w:rsidRDefault="00953326" w:rsidP="00953326">
            <w:pPr>
              <w:rPr>
                <w:rFonts w:cs="Arial"/>
              </w:rPr>
            </w:pPr>
          </w:p>
        </w:tc>
        <w:tc>
          <w:tcPr>
            <w:tcW w:w="3904" w:type="dxa"/>
          </w:tcPr>
          <w:p w14:paraId="1209987F" w14:textId="6794B5F7" w:rsidR="004B450D" w:rsidRPr="00F1686C" w:rsidRDefault="00124413" w:rsidP="004B450D">
            <w:r>
              <w:t>Schriftlicher Leistungsnachweis</w:t>
            </w:r>
          </w:p>
        </w:tc>
      </w:tr>
      <w:tr w:rsidR="00A044B5" w:rsidRPr="00F1686C" w14:paraId="15BC5A46" w14:textId="77777777" w:rsidTr="00BA3C6A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315B46EA" w14:textId="3B2883E8" w:rsidR="00A044B5" w:rsidRPr="00976AD6" w:rsidRDefault="00A044B5" w:rsidP="00A044B5">
            <w:pPr>
              <w:jc w:val="center"/>
            </w:pPr>
            <w:r w:rsidRPr="00976AD6">
              <w:rPr>
                <w:b/>
                <w:bCs/>
                <w:sz w:val="28"/>
                <w:szCs w:val="28"/>
              </w:rPr>
              <w:lastRenderedPageBreak/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64AFF">
              <w:rPr>
                <w:b/>
                <w:bCs/>
                <w:sz w:val="28"/>
                <w:szCs w:val="28"/>
              </w:rPr>
              <w:t xml:space="preserve"> Ernährung und Gesundheitsförderung</w:t>
            </w:r>
          </w:p>
        </w:tc>
      </w:tr>
      <w:tr w:rsidR="00A044B5" w:rsidRPr="00F1686C" w14:paraId="7C21343B" w14:textId="77777777" w:rsidTr="00EC14B7">
        <w:tc>
          <w:tcPr>
            <w:tcW w:w="3776" w:type="dxa"/>
          </w:tcPr>
          <w:p w14:paraId="4AD8F951" w14:textId="466D5A27" w:rsidR="00A044B5" w:rsidRPr="00F1686C" w:rsidRDefault="00B85646" w:rsidP="006C1D09">
            <w:r w:rsidRPr="00640D99">
              <w:t>Lebensmittel und Produkte durch Sinnesprüfung mit eigenen Kriterien unterscheiden und erkennen sowie dies für die eigene Ernährung kritisch nutzen.</w:t>
            </w:r>
          </w:p>
        </w:tc>
        <w:tc>
          <w:tcPr>
            <w:tcW w:w="3925" w:type="dxa"/>
          </w:tcPr>
          <w:p w14:paraId="1FB08002" w14:textId="77777777" w:rsidR="008B4C23" w:rsidRPr="00E23C04" w:rsidRDefault="008B4C23" w:rsidP="008B4C23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E23C04">
              <w:rPr>
                <w:rFonts w:cs="Arial"/>
              </w:rPr>
              <w:t>Fast Food</w:t>
            </w:r>
          </w:p>
          <w:p w14:paraId="512BA0DF" w14:textId="77777777" w:rsidR="008B4C23" w:rsidRPr="00E23C04" w:rsidRDefault="008B4C23" w:rsidP="008B4C23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E23C04">
              <w:rPr>
                <w:rFonts w:cs="Arial"/>
              </w:rPr>
              <w:t>Zubereitung vorgefertigter Nahrungsmittel</w:t>
            </w:r>
          </w:p>
          <w:p w14:paraId="11C7642E" w14:textId="77777777" w:rsidR="008B4C23" w:rsidRPr="00E23C04" w:rsidRDefault="008B4C23" w:rsidP="008B4C23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E23C04">
              <w:rPr>
                <w:rFonts w:cs="Arial"/>
              </w:rPr>
              <w:t>Verarbeitung frischer Nahrungsmittel</w:t>
            </w:r>
          </w:p>
          <w:p w14:paraId="1F47B8E1" w14:textId="28DBC814" w:rsidR="008B4C23" w:rsidRDefault="008B4C23" w:rsidP="008B4C23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proofErr w:type="spellStart"/>
            <w:r w:rsidRPr="00E23C04">
              <w:rPr>
                <w:rFonts w:cs="Arial"/>
              </w:rPr>
              <w:t>Convenienceprodukte</w:t>
            </w:r>
            <w:proofErr w:type="spellEnd"/>
            <w:r w:rsidRPr="00E23C04">
              <w:rPr>
                <w:rFonts w:cs="Arial"/>
              </w:rPr>
              <w:t xml:space="preserve"> </w:t>
            </w:r>
            <w:r>
              <w:rPr>
                <w:rFonts w:cs="Arial"/>
              </w:rPr>
              <w:t>v</w:t>
            </w:r>
            <w:r w:rsidRPr="008B4C23">
              <w:rPr>
                <w:rFonts w:cs="Arial"/>
              </w:rPr>
              <w:t>ergleiche</w:t>
            </w:r>
            <w:r>
              <w:rPr>
                <w:rFonts w:cs="Arial"/>
              </w:rPr>
              <w:t>n</w:t>
            </w:r>
            <w:r w:rsidRPr="008B4C23">
              <w:rPr>
                <w:rFonts w:cs="Arial"/>
              </w:rPr>
              <w:t xml:space="preserve"> </w:t>
            </w:r>
          </w:p>
          <w:p w14:paraId="00E178DD" w14:textId="42C87545" w:rsidR="00A044B5" w:rsidRPr="008B4C23" w:rsidRDefault="008B4C23" w:rsidP="008B4C23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8B4C23">
              <w:rPr>
                <w:rFonts w:cs="Arial"/>
              </w:rPr>
              <w:t xml:space="preserve">Untersuchung von </w:t>
            </w:r>
            <w:proofErr w:type="spellStart"/>
            <w:r w:rsidRPr="008B4C23">
              <w:rPr>
                <w:rFonts w:cs="Arial"/>
              </w:rPr>
              <w:t>Convenienceprodukten</w:t>
            </w:r>
            <w:proofErr w:type="spellEnd"/>
            <w:r w:rsidRPr="008B4C23">
              <w:rPr>
                <w:rFonts w:cs="Arial"/>
              </w:rPr>
              <w:t xml:space="preserve"> und frisch zubereiteter Mahlzeit</w:t>
            </w:r>
          </w:p>
        </w:tc>
        <w:tc>
          <w:tcPr>
            <w:tcW w:w="3783" w:type="dxa"/>
          </w:tcPr>
          <w:p w14:paraId="158F4104" w14:textId="77777777" w:rsidR="00D04002" w:rsidRDefault="00D04002" w:rsidP="00D04002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514175">
              <w:rPr>
                <w:rFonts w:cs="Arial"/>
              </w:rPr>
              <w:t xml:space="preserve">Selbstreflexion: </w:t>
            </w:r>
            <w:r>
              <w:rPr>
                <w:rFonts w:cs="Arial"/>
              </w:rPr>
              <w:t>Fast Food- Protokoll für eine Woche</w:t>
            </w:r>
          </w:p>
          <w:p w14:paraId="33BDF3AC" w14:textId="77777777" w:rsidR="00D04002" w:rsidRPr="00514175" w:rsidRDefault="00D04002" w:rsidP="00D04002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>
              <w:rPr>
                <w:rFonts w:cs="Arial"/>
              </w:rPr>
              <w:t>Selbstreflexion: Lebensmittelvergleiche</w:t>
            </w:r>
          </w:p>
          <w:p w14:paraId="64E660FE" w14:textId="5A58E035" w:rsidR="00A044B5" w:rsidRPr="00976AD6" w:rsidRDefault="00A044B5" w:rsidP="004B450D"/>
        </w:tc>
        <w:tc>
          <w:tcPr>
            <w:tcW w:w="3904" w:type="dxa"/>
          </w:tcPr>
          <w:p w14:paraId="12D38C06" w14:textId="77777777" w:rsidR="00A044B5" w:rsidRDefault="00D04002" w:rsidP="00964138">
            <w:r>
              <w:t>Schriftlicher Leistungsnachweis</w:t>
            </w:r>
          </w:p>
          <w:p w14:paraId="5FD9AD56" w14:textId="77777777" w:rsidR="00D04002" w:rsidRDefault="00D04002" w:rsidP="00964138"/>
          <w:p w14:paraId="0091D9D3" w14:textId="77777777" w:rsidR="00D57216" w:rsidRDefault="00D57216" w:rsidP="00964138">
            <w:r>
              <w:t>Leistungsnachweis:</w:t>
            </w:r>
          </w:p>
          <w:p w14:paraId="7523DEA4" w14:textId="75F62FBA" w:rsidR="00D04002" w:rsidRPr="00F1686C" w:rsidRDefault="00D04002" w:rsidP="00964138">
            <w:r>
              <w:t>Untersuchungsprotokoll zum Lebensmittelvergleich</w:t>
            </w:r>
          </w:p>
        </w:tc>
      </w:tr>
      <w:tr w:rsidR="00A044B5" w:rsidRPr="00F1686C" w14:paraId="10CD263D" w14:textId="77777777" w:rsidTr="002D57C9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2E9E7A78" w14:textId="6DCCDFE1" w:rsidR="00A044B5" w:rsidRPr="00976AD6" w:rsidRDefault="00A044B5" w:rsidP="00A044B5">
            <w:pPr>
              <w:jc w:val="center"/>
            </w:pPr>
            <w:r w:rsidRPr="00976AD6">
              <w:rPr>
                <w:b/>
                <w:bCs/>
                <w:sz w:val="28"/>
                <w:szCs w:val="28"/>
              </w:rPr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64AFF">
              <w:rPr>
                <w:b/>
                <w:bCs/>
                <w:sz w:val="28"/>
                <w:szCs w:val="28"/>
              </w:rPr>
              <w:t xml:space="preserve"> </w:t>
            </w:r>
            <w:r w:rsidR="002B4982">
              <w:rPr>
                <w:b/>
                <w:bCs/>
                <w:sz w:val="28"/>
                <w:szCs w:val="28"/>
              </w:rPr>
              <w:t>Esskultur und Techniken der Nahrungszubereitung</w:t>
            </w:r>
          </w:p>
        </w:tc>
      </w:tr>
      <w:tr w:rsidR="00A044B5" w:rsidRPr="00F1686C" w14:paraId="6421C2DF" w14:textId="77777777" w:rsidTr="00EC14B7">
        <w:tc>
          <w:tcPr>
            <w:tcW w:w="3776" w:type="dxa"/>
          </w:tcPr>
          <w:p w14:paraId="6CD6E409" w14:textId="77777777" w:rsidR="00B85646" w:rsidRDefault="00B85646" w:rsidP="00B85646">
            <w:r w:rsidRPr="00FF7E09">
              <w:t>Mahlzeiten selbstständig situations- und alltagsgerecht planen und herstellen, dabei Techniken der Nahrungszubereitung kennen, verstehen, reflektieren und anwenden.</w:t>
            </w:r>
          </w:p>
          <w:p w14:paraId="58DB23A8" w14:textId="729F0741" w:rsidR="00A044B5" w:rsidRPr="00F1686C" w:rsidRDefault="00A044B5" w:rsidP="00964138"/>
        </w:tc>
        <w:tc>
          <w:tcPr>
            <w:tcW w:w="3925" w:type="dxa"/>
          </w:tcPr>
          <w:p w14:paraId="42BF322F" w14:textId="77777777" w:rsidR="006E6591" w:rsidRPr="007D5654" w:rsidRDefault="006E6591" w:rsidP="006E6591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7D5654">
              <w:rPr>
                <w:rFonts w:cs="Arial"/>
              </w:rPr>
              <w:t>Schneidetechniken</w:t>
            </w:r>
          </w:p>
          <w:p w14:paraId="3BF507B8" w14:textId="77777777" w:rsidR="006E6591" w:rsidRPr="007D5654" w:rsidRDefault="006E6591" w:rsidP="006E6591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7D5654">
              <w:rPr>
                <w:rFonts w:cs="Arial"/>
              </w:rPr>
              <w:t>Mischen und Schlagen von Lebensmitteln</w:t>
            </w:r>
          </w:p>
          <w:p w14:paraId="59F09562" w14:textId="77777777" w:rsidR="006E6591" w:rsidRDefault="006E6591" w:rsidP="006E6591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7D5654">
              <w:rPr>
                <w:rFonts w:cs="Arial"/>
              </w:rPr>
              <w:t>Krankheitserreger in der Nahrung</w:t>
            </w:r>
          </w:p>
          <w:p w14:paraId="69F3BB9F" w14:textId="142B3DDA" w:rsidR="00A044B5" w:rsidRPr="006E6591" w:rsidRDefault="006E6591" w:rsidP="006E6591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6E6591">
              <w:rPr>
                <w:rFonts w:cs="Arial"/>
              </w:rPr>
              <w:t>Nahrungszubereitung und Planung</w:t>
            </w:r>
          </w:p>
        </w:tc>
        <w:tc>
          <w:tcPr>
            <w:tcW w:w="3783" w:type="dxa"/>
          </w:tcPr>
          <w:p w14:paraId="3D2B27C0" w14:textId="77777777" w:rsidR="006E6591" w:rsidRPr="00514175" w:rsidRDefault="006E6591" w:rsidP="006E6591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514175">
              <w:rPr>
                <w:rFonts w:cs="Arial"/>
              </w:rPr>
              <w:t>Teamfähigkeit: Gruppenarbeit in der Küche</w:t>
            </w:r>
          </w:p>
          <w:p w14:paraId="4D3615BA" w14:textId="77777777" w:rsidR="006E6591" w:rsidRDefault="006E6591" w:rsidP="006E6591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514175">
              <w:rPr>
                <w:rFonts w:cs="Arial"/>
              </w:rPr>
              <w:t>Kreativität: Gestaltung einer Mahlzeit</w:t>
            </w:r>
          </w:p>
          <w:p w14:paraId="4671A990" w14:textId="597734EC" w:rsidR="00A044B5" w:rsidRPr="006E6591" w:rsidRDefault="006E6591" w:rsidP="006E6591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6E6591">
              <w:rPr>
                <w:rFonts w:cs="Arial"/>
              </w:rPr>
              <w:t>Verantwortungsbewusstsein: Umgang mit Küchengeräten</w:t>
            </w:r>
          </w:p>
        </w:tc>
        <w:tc>
          <w:tcPr>
            <w:tcW w:w="3904" w:type="dxa"/>
          </w:tcPr>
          <w:p w14:paraId="299B0838" w14:textId="77777777" w:rsidR="006E6591" w:rsidRDefault="006E6591" w:rsidP="006E6591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514175">
              <w:rPr>
                <w:rFonts w:cs="Arial"/>
              </w:rPr>
              <w:t>Leistungsnachweis: Praktische Prüfung - Zubereitung einer Mahlzeit (Planung und Durchführung)</w:t>
            </w:r>
          </w:p>
          <w:p w14:paraId="1182DB3F" w14:textId="25FB027C" w:rsidR="00A044B5" w:rsidRPr="006E6591" w:rsidRDefault="006E6591" w:rsidP="006E6591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6E6591">
              <w:rPr>
                <w:rFonts w:cs="Arial"/>
              </w:rPr>
              <w:t>Gruppenpräsentationen zu alternativen Ernährungsformen</w:t>
            </w:r>
          </w:p>
        </w:tc>
      </w:tr>
      <w:bookmarkEnd w:id="1"/>
    </w:tbl>
    <w:p w14:paraId="477CB73A" w14:textId="77777777" w:rsidR="00F8473B" w:rsidRDefault="00F8473B" w:rsidP="00F1686C"/>
    <w:sectPr w:rsidR="00F8473B" w:rsidSect="00797CC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0693A"/>
    <w:multiLevelType w:val="hybridMultilevel"/>
    <w:tmpl w:val="33B41228"/>
    <w:lvl w:ilvl="0" w:tplc="3F3415D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F0C28"/>
    <w:multiLevelType w:val="hybridMultilevel"/>
    <w:tmpl w:val="2EEA3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1685B"/>
    <w:multiLevelType w:val="hybridMultilevel"/>
    <w:tmpl w:val="3AF4FD5E"/>
    <w:lvl w:ilvl="0" w:tplc="BBEA95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071FE"/>
    <w:multiLevelType w:val="hybridMultilevel"/>
    <w:tmpl w:val="F2F8CA2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F926E43"/>
    <w:multiLevelType w:val="hybridMultilevel"/>
    <w:tmpl w:val="8EBC26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C3805"/>
    <w:multiLevelType w:val="hybridMultilevel"/>
    <w:tmpl w:val="9B14EB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FAAFB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0334C"/>
    <w:multiLevelType w:val="hybridMultilevel"/>
    <w:tmpl w:val="FAE47F3C"/>
    <w:lvl w:ilvl="0" w:tplc="35A089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D3715"/>
    <w:multiLevelType w:val="hybridMultilevel"/>
    <w:tmpl w:val="C20009D4"/>
    <w:lvl w:ilvl="0" w:tplc="6D282A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32BC4"/>
    <w:multiLevelType w:val="hybridMultilevel"/>
    <w:tmpl w:val="49CEF8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92F10"/>
    <w:multiLevelType w:val="hybridMultilevel"/>
    <w:tmpl w:val="6956A8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07224"/>
    <w:multiLevelType w:val="hybridMultilevel"/>
    <w:tmpl w:val="233C3B7C"/>
    <w:lvl w:ilvl="0" w:tplc="C12EB5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C5B65"/>
    <w:multiLevelType w:val="hybridMultilevel"/>
    <w:tmpl w:val="D6BEE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D6E02"/>
    <w:multiLevelType w:val="hybridMultilevel"/>
    <w:tmpl w:val="40846D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30A65"/>
    <w:multiLevelType w:val="hybridMultilevel"/>
    <w:tmpl w:val="01FEBD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C0247"/>
    <w:multiLevelType w:val="hybridMultilevel"/>
    <w:tmpl w:val="7EA85A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C40D6D"/>
    <w:multiLevelType w:val="hybridMultilevel"/>
    <w:tmpl w:val="78F4A0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4C1686"/>
    <w:multiLevelType w:val="hybridMultilevel"/>
    <w:tmpl w:val="AEDCA82E"/>
    <w:lvl w:ilvl="0" w:tplc="E482D31E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72B13880"/>
    <w:multiLevelType w:val="hybridMultilevel"/>
    <w:tmpl w:val="A82AFA10"/>
    <w:lvl w:ilvl="0" w:tplc="C12EB5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A4069"/>
    <w:multiLevelType w:val="hybridMultilevel"/>
    <w:tmpl w:val="82FEEAEA"/>
    <w:lvl w:ilvl="0" w:tplc="D752083E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6"/>
  </w:num>
  <w:num w:numId="8">
    <w:abstractNumId w:val="17"/>
  </w:num>
  <w:num w:numId="9">
    <w:abstractNumId w:val="10"/>
  </w:num>
  <w:num w:numId="10">
    <w:abstractNumId w:val="11"/>
  </w:num>
  <w:num w:numId="11">
    <w:abstractNumId w:val="1"/>
  </w:num>
  <w:num w:numId="12">
    <w:abstractNumId w:val="15"/>
  </w:num>
  <w:num w:numId="13">
    <w:abstractNumId w:val="9"/>
  </w:num>
  <w:num w:numId="14">
    <w:abstractNumId w:val="12"/>
  </w:num>
  <w:num w:numId="15">
    <w:abstractNumId w:val="5"/>
  </w:num>
  <w:num w:numId="16">
    <w:abstractNumId w:val="13"/>
  </w:num>
  <w:num w:numId="17">
    <w:abstractNumId w:val="14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69"/>
    <w:rsid w:val="00021849"/>
    <w:rsid w:val="00040498"/>
    <w:rsid w:val="00054C91"/>
    <w:rsid w:val="0005764B"/>
    <w:rsid w:val="00062F57"/>
    <w:rsid w:val="0007558D"/>
    <w:rsid w:val="000A1518"/>
    <w:rsid w:val="000C02ED"/>
    <w:rsid w:val="000C7A19"/>
    <w:rsid w:val="000C7B78"/>
    <w:rsid w:val="000F57D4"/>
    <w:rsid w:val="00105D3B"/>
    <w:rsid w:val="00124413"/>
    <w:rsid w:val="00134ABB"/>
    <w:rsid w:val="00147DB6"/>
    <w:rsid w:val="001562CC"/>
    <w:rsid w:val="00157B86"/>
    <w:rsid w:val="001606C8"/>
    <w:rsid w:val="0018375B"/>
    <w:rsid w:val="001875A6"/>
    <w:rsid w:val="001B3F85"/>
    <w:rsid w:val="001C2C8B"/>
    <w:rsid w:val="001E691F"/>
    <w:rsid w:val="001F3B51"/>
    <w:rsid w:val="001F5895"/>
    <w:rsid w:val="001F66A2"/>
    <w:rsid w:val="00202A57"/>
    <w:rsid w:val="00213889"/>
    <w:rsid w:val="00226CB9"/>
    <w:rsid w:val="00236407"/>
    <w:rsid w:val="00245500"/>
    <w:rsid w:val="002714DC"/>
    <w:rsid w:val="00277661"/>
    <w:rsid w:val="00287D6B"/>
    <w:rsid w:val="002A5F9A"/>
    <w:rsid w:val="002B1BC8"/>
    <w:rsid w:val="002B4982"/>
    <w:rsid w:val="002C528A"/>
    <w:rsid w:val="002D670A"/>
    <w:rsid w:val="002E4469"/>
    <w:rsid w:val="002F61AE"/>
    <w:rsid w:val="003360BE"/>
    <w:rsid w:val="0037451E"/>
    <w:rsid w:val="00376598"/>
    <w:rsid w:val="003934A8"/>
    <w:rsid w:val="003A2269"/>
    <w:rsid w:val="003A2D1A"/>
    <w:rsid w:val="003E63CD"/>
    <w:rsid w:val="004063F3"/>
    <w:rsid w:val="0042320F"/>
    <w:rsid w:val="00464AFF"/>
    <w:rsid w:val="00473D5E"/>
    <w:rsid w:val="00480B42"/>
    <w:rsid w:val="00482B76"/>
    <w:rsid w:val="004957EB"/>
    <w:rsid w:val="004B450D"/>
    <w:rsid w:val="004C5BBF"/>
    <w:rsid w:val="004E2F4E"/>
    <w:rsid w:val="004E4559"/>
    <w:rsid w:val="004F1EB4"/>
    <w:rsid w:val="00502D3F"/>
    <w:rsid w:val="005319F7"/>
    <w:rsid w:val="00536D45"/>
    <w:rsid w:val="0054341B"/>
    <w:rsid w:val="0058438F"/>
    <w:rsid w:val="00594EC0"/>
    <w:rsid w:val="005B1327"/>
    <w:rsid w:val="005B7247"/>
    <w:rsid w:val="005C5339"/>
    <w:rsid w:val="005C69CE"/>
    <w:rsid w:val="005D0583"/>
    <w:rsid w:val="005D5302"/>
    <w:rsid w:val="005D5F30"/>
    <w:rsid w:val="005F2D8B"/>
    <w:rsid w:val="005F3730"/>
    <w:rsid w:val="0061587F"/>
    <w:rsid w:val="00616597"/>
    <w:rsid w:val="0062335F"/>
    <w:rsid w:val="00623B8D"/>
    <w:rsid w:val="006451B1"/>
    <w:rsid w:val="00685A77"/>
    <w:rsid w:val="006B22EE"/>
    <w:rsid w:val="006B5354"/>
    <w:rsid w:val="006C1D09"/>
    <w:rsid w:val="006E6591"/>
    <w:rsid w:val="006E7F4A"/>
    <w:rsid w:val="00712AAF"/>
    <w:rsid w:val="007315AE"/>
    <w:rsid w:val="007323AF"/>
    <w:rsid w:val="00762A5A"/>
    <w:rsid w:val="007757A6"/>
    <w:rsid w:val="0079010A"/>
    <w:rsid w:val="00797CC0"/>
    <w:rsid w:val="007B388E"/>
    <w:rsid w:val="007B3E07"/>
    <w:rsid w:val="007E66AE"/>
    <w:rsid w:val="007E687B"/>
    <w:rsid w:val="00812CE1"/>
    <w:rsid w:val="00834498"/>
    <w:rsid w:val="00835326"/>
    <w:rsid w:val="008364E9"/>
    <w:rsid w:val="00854386"/>
    <w:rsid w:val="00875B3F"/>
    <w:rsid w:val="00875D69"/>
    <w:rsid w:val="008B49A5"/>
    <w:rsid w:val="008B4C23"/>
    <w:rsid w:val="008C53FB"/>
    <w:rsid w:val="008E7D30"/>
    <w:rsid w:val="00917688"/>
    <w:rsid w:val="00922567"/>
    <w:rsid w:val="00940415"/>
    <w:rsid w:val="00940B54"/>
    <w:rsid w:val="0094779B"/>
    <w:rsid w:val="00953326"/>
    <w:rsid w:val="00964138"/>
    <w:rsid w:val="00972909"/>
    <w:rsid w:val="0097456F"/>
    <w:rsid w:val="00976AD6"/>
    <w:rsid w:val="009857EA"/>
    <w:rsid w:val="009D4B69"/>
    <w:rsid w:val="009D6A39"/>
    <w:rsid w:val="009E4E0B"/>
    <w:rsid w:val="009E7165"/>
    <w:rsid w:val="009F7DB0"/>
    <w:rsid w:val="00A02B77"/>
    <w:rsid w:val="00A044B5"/>
    <w:rsid w:val="00A31E98"/>
    <w:rsid w:val="00A87BAA"/>
    <w:rsid w:val="00AC7995"/>
    <w:rsid w:val="00AD7095"/>
    <w:rsid w:val="00AF7820"/>
    <w:rsid w:val="00B03510"/>
    <w:rsid w:val="00B13231"/>
    <w:rsid w:val="00B338F6"/>
    <w:rsid w:val="00B4234A"/>
    <w:rsid w:val="00B4364A"/>
    <w:rsid w:val="00B562BF"/>
    <w:rsid w:val="00B63548"/>
    <w:rsid w:val="00B82710"/>
    <w:rsid w:val="00B85646"/>
    <w:rsid w:val="00B8705B"/>
    <w:rsid w:val="00B962BA"/>
    <w:rsid w:val="00BA10A2"/>
    <w:rsid w:val="00BA36BA"/>
    <w:rsid w:val="00BB40CA"/>
    <w:rsid w:val="00BB6C72"/>
    <w:rsid w:val="00C45842"/>
    <w:rsid w:val="00C46310"/>
    <w:rsid w:val="00C91B15"/>
    <w:rsid w:val="00C93AC9"/>
    <w:rsid w:val="00C944C1"/>
    <w:rsid w:val="00CA3343"/>
    <w:rsid w:val="00CA53E5"/>
    <w:rsid w:val="00CA549C"/>
    <w:rsid w:val="00CB36BA"/>
    <w:rsid w:val="00CD6218"/>
    <w:rsid w:val="00CE1092"/>
    <w:rsid w:val="00D04002"/>
    <w:rsid w:val="00D14E6B"/>
    <w:rsid w:val="00D26465"/>
    <w:rsid w:val="00D5035A"/>
    <w:rsid w:val="00D55224"/>
    <w:rsid w:val="00D57216"/>
    <w:rsid w:val="00D609CD"/>
    <w:rsid w:val="00D75294"/>
    <w:rsid w:val="00D76763"/>
    <w:rsid w:val="00DA41D0"/>
    <w:rsid w:val="00DC4189"/>
    <w:rsid w:val="00DD1B80"/>
    <w:rsid w:val="00DD3207"/>
    <w:rsid w:val="00DE0898"/>
    <w:rsid w:val="00DE2C06"/>
    <w:rsid w:val="00DE356B"/>
    <w:rsid w:val="00DE55D9"/>
    <w:rsid w:val="00E24CBE"/>
    <w:rsid w:val="00E37EF9"/>
    <w:rsid w:val="00E41827"/>
    <w:rsid w:val="00E444C9"/>
    <w:rsid w:val="00E55BEA"/>
    <w:rsid w:val="00E675B5"/>
    <w:rsid w:val="00E8775B"/>
    <w:rsid w:val="00E9585A"/>
    <w:rsid w:val="00EB22FC"/>
    <w:rsid w:val="00EB6881"/>
    <w:rsid w:val="00EC14B7"/>
    <w:rsid w:val="00ED2A4C"/>
    <w:rsid w:val="00F0146A"/>
    <w:rsid w:val="00F03214"/>
    <w:rsid w:val="00F06147"/>
    <w:rsid w:val="00F1686C"/>
    <w:rsid w:val="00F16CB9"/>
    <w:rsid w:val="00F44427"/>
    <w:rsid w:val="00F67AF3"/>
    <w:rsid w:val="00F75E6A"/>
    <w:rsid w:val="00F8473B"/>
    <w:rsid w:val="00F975E4"/>
    <w:rsid w:val="00FC04B7"/>
    <w:rsid w:val="00FD5F03"/>
    <w:rsid w:val="00FE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12927D"/>
  <w15:docId w15:val="{E1FE0A5B-C553-4705-B8FD-1650475AC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A226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8375B"/>
    <w:pPr>
      <w:ind w:left="720"/>
      <w:contextualSpacing/>
    </w:pPr>
  </w:style>
  <w:style w:type="table" w:styleId="Tabellenraster">
    <w:name w:val="Table Grid"/>
    <w:basedOn w:val="NormaleTabelle"/>
    <w:uiPriority w:val="59"/>
    <w:rsid w:val="00F16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2ED22-C511-452F-A70F-AB6AC01F4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pauker</dc:creator>
  <cp:lastModifiedBy>Betuol Behbahani</cp:lastModifiedBy>
  <cp:revision>19</cp:revision>
  <cp:lastPrinted>2015-03-24T18:47:00Z</cp:lastPrinted>
  <dcterms:created xsi:type="dcterms:W3CDTF">2025-05-28T06:11:00Z</dcterms:created>
  <dcterms:modified xsi:type="dcterms:W3CDTF">2025-05-28T07:07:00Z</dcterms:modified>
</cp:coreProperties>
</file>